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1165B" w14:textId="30AB5C02" w:rsidR="00FD0E00" w:rsidRPr="00FD0E00" w:rsidRDefault="00FD0E00" w:rsidP="00FD0E00">
      <w:pPr>
        <w:pStyle w:val="Titre1"/>
        <w:tabs>
          <w:tab w:val="left" w:pos="9072"/>
        </w:tabs>
        <w:spacing w:before="0"/>
        <w:ind w:right="-710"/>
        <w:rPr>
          <w:rFonts w:asciiTheme="minorHAnsi" w:hAnsiTheme="minorHAnsi" w:cstheme="minorHAnsi"/>
          <w:b/>
          <w:lang w:val="en-GB"/>
        </w:rPr>
      </w:pPr>
      <w:r w:rsidRPr="00FD0E00">
        <w:rPr>
          <w:rFonts w:asciiTheme="minorHAnsi" w:hAnsiTheme="minorHAnsi" w:cstheme="minorHAnsi"/>
          <w:b/>
          <w:lang w:val="en-GB"/>
        </w:rPr>
        <w:t>Title</w:t>
      </w:r>
    </w:p>
    <w:p w14:paraId="59C56C1F" w14:textId="556D296D" w:rsidR="000C272E" w:rsidRPr="00FD0E00" w:rsidRDefault="00A857E7" w:rsidP="00FA6D03">
      <w:pPr>
        <w:jc w:val="center"/>
        <w:rPr>
          <w:rFonts w:asciiTheme="minorHAnsi" w:hAnsiTheme="minorHAnsi" w:cstheme="minorHAnsi"/>
          <w:b/>
          <w:color w:val="000000" w:themeColor="text1"/>
          <w:vertAlign w:val="superscript"/>
          <w:lang w:val="en-US"/>
        </w:rPr>
      </w:pPr>
      <w:r w:rsidRPr="00FD0E00">
        <w:rPr>
          <w:rFonts w:asciiTheme="minorHAnsi" w:hAnsiTheme="minorHAnsi" w:cstheme="minorHAnsi"/>
          <w:b/>
          <w:color w:val="000000" w:themeColor="text1"/>
          <w:lang w:val="en-US"/>
        </w:rPr>
        <w:t xml:space="preserve">Author names, </w:t>
      </w:r>
      <w:r w:rsidRPr="00FD0E00">
        <w:rPr>
          <w:rFonts w:asciiTheme="minorHAnsi" w:hAnsiTheme="minorHAnsi" w:cstheme="minorHAnsi"/>
          <w:b/>
          <w:color w:val="000000" w:themeColor="text1"/>
          <w:u w:val="single"/>
          <w:lang w:val="en-US"/>
        </w:rPr>
        <w:t>presenting author</w:t>
      </w:r>
      <w:r w:rsidR="00E55A3C" w:rsidRPr="00FD0E00">
        <w:rPr>
          <w:rFonts w:asciiTheme="minorHAnsi" w:hAnsiTheme="minorHAnsi" w:cstheme="minorHAnsi"/>
          <w:b/>
          <w:color w:val="000000" w:themeColor="text1"/>
          <w:lang w:val="en-US"/>
        </w:rPr>
        <w:br/>
      </w:r>
    </w:p>
    <w:p w14:paraId="5FE8E54B" w14:textId="0E983E1D" w:rsidR="00501E1D" w:rsidRPr="00FD0E00" w:rsidRDefault="00A857E7" w:rsidP="00501E1D">
      <w:pPr>
        <w:spacing w:line="360" w:lineRule="auto"/>
        <w:jc w:val="center"/>
        <w:rPr>
          <w:rFonts w:asciiTheme="minorHAnsi" w:hAnsiTheme="minorHAnsi" w:cstheme="minorHAnsi"/>
          <w:i/>
          <w:color w:val="000000" w:themeColor="text1"/>
          <w:lang w:val="en-US"/>
        </w:rPr>
      </w:pPr>
      <w:r w:rsidRPr="00FD0E00">
        <w:rPr>
          <w:rFonts w:asciiTheme="minorHAnsi" w:hAnsiTheme="minorHAnsi" w:cstheme="minorHAnsi"/>
          <w:i/>
          <w:color w:val="000000" w:themeColor="text1"/>
          <w:lang w:val="en-US"/>
        </w:rPr>
        <w:t xml:space="preserve">Affiliation and </w:t>
      </w:r>
      <w:r w:rsidR="00FD0E00" w:rsidRPr="00FD0E00">
        <w:rPr>
          <w:rFonts w:asciiTheme="minorHAnsi" w:hAnsiTheme="minorHAnsi" w:cstheme="minorHAnsi"/>
          <w:i/>
          <w:color w:val="000000" w:themeColor="text1"/>
          <w:lang w:val="en-US"/>
        </w:rPr>
        <w:t>e-mail address</w:t>
      </w:r>
    </w:p>
    <w:p w14:paraId="04476095" w14:textId="77777777" w:rsidR="00A857E7" w:rsidRPr="00FD0E00" w:rsidRDefault="00A857E7" w:rsidP="00A93F7C">
      <w:pPr>
        <w:ind w:firstLine="284"/>
        <w:jc w:val="both"/>
        <w:rPr>
          <w:rFonts w:asciiTheme="minorHAnsi" w:hAnsiTheme="minorHAnsi" w:cstheme="minorHAnsi"/>
          <w:color w:val="000000" w:themeColor="text1"/>
          <w:lang w:val="en-US"/>
        </w:rPr>
      </w:pPr>
      <w:bookmarkStart w:id="0" w:name="_GoBack"/>
      <w:bookmarkEnd w:id="0"/>
    </w:p>
    <w:p w14:paraId="471F98F0" w14:textId="5A015D8A" w:rsidR="00E5765A" w:rsidRPr="00FD0E00" w:rsidRDefault="00FD0E00" w:rsidP="00E5765A">
      <w:pPr>
        <w:jc w:val="both"/>
        <w:rPr>
          <w:rFonts w:asciiTheme="minorHAnsi" w:hAnsiTheme="minorHAnsi" w:cstheme="minorHAnsi"/>
          <w:color w:val="000000" w:themeColor="text1"/>
          <w:lang w:val="en-GB"/>
        </w:rPr>
      </w:pPr>
      <w:r w:rsidRPr="00FD0E00">
        <w:rPr>
          <w:rFonts w:asciiTheme="minorHAnsi" w:hAnsiTheme="minorHAnsi" w:cstheme="minorHAnsi"/>
          <w:color w:val="000000" w:themeColor="text1"/>
          <w:lang w:val="en-GB"/>
        </w:rPr>
        <w:t>Aaaaaaaaaaaaaaaaaaaaaaabbbbbbbbbbbbbbbbbbbbbbcccccccccccccccccccccccdddddddddddddddddddddeeeeeeeeeeeeeeeeeeeeeeeffffffffffffffgggggggggggggggggggghhhhhhhhhhhhhhhhhhhhhhhhhhiiiiiiiiiiiiiiiiiiiiiiijjjjjjjjjjjjjjjjjjjkkkkkkkkkkkkkkklllllllllllllllllllllllllllllllllllllllmmmmmmmmmmmmmmmmmmmmmmnnnnnnnnnnnnnnnnnnnoooooooooooooooooppppppppppppppppppppqqqqqqqqqqqqqqqqqqqqrrrrrrrrrrrrrrrrrrsssssssssssssssttttttttttttttttttttttuuuuuuuuuuuuuuuuuuuuvvvvvvvvvvvvwwwwwwwwwwwwwwwwwwwwwwwwwwwwxxxxxxxxxxxxxxxxxyyyyyyzzzzzzzzzzzz</w:t>
      </w:r>
      <w:r w:rsidR="00A857E7" w:rsidRPr="00FD0E00">
        <w:rPr>
          <w:rFonts w:asciiTheme="minorHAnsi" w:hAnsiTheme="minorHAnsi" w:cstheme="minorHAnsi"/>
          <w:color w:val="000000" w:themeColor="text1"/>
          <w:lang w:val="en-GB"/>
        </w:rPr>
        <w:t xml:space="preserve">. </w:t>
      </w:r>
    </w:p>
    <w:p w14:paraId="6C7D735F" w14:textId="7BCB8B91" w:rsidR="00A857E7" w:rsidRPr="00FD0E00" w:rsidRDefault="00FD0E00" w:rsidP="00E5765A">
      <w:pPr>
        <w:jc w:val="both"/>
        <w:rPr>
          <w:rFonts w:asciiTheme="minorHAnsi" w:hAnsiTheme="minorHAnsi" w:cstheme="minorHAnsi"/>
          <w:color w:val="000000" w:themeColor="text1"/>
          <w:lang w:val="en-GB"/>
        </w:rPr>
      </w:pPr>
      <w:r w:rsidRPr="00FD0E00">
        <w:rPr>
          <w:rFonts w:asciiTheme="minorHAnsi" w:hAnsiTheme="minorHAnsi" w:cstheme="minorHAnsi"/>
          <w:color w:val="000000" w:themeColor="text1"/>
          <w:lang w:val="en-GB"/>
        </w:rPr>
        <w:t xml:space="preserve">Use Calibri 12 for the text; the abstract </w:t>
      </w:r>
      <w:proofErr w:type="gramStart"/>
      <w:r w:rsidRPr="00FD0E00">
        <w:rPr>
          <w:rFonts w:asciiTheme="minorHAnsi" w:hAnsiTheme="minorHAnsi" w:cstheme="minorHAnsi"/>
          <w:color w:val="000000" w:themeColor="text1"/>
          <w:lang w:val="en-GB"/>
        </w:rPr>
        <w:t>should be fit</w:t>
      </w:r>
      <w:proofErr w:type="gramEnd"/>
      <w:r w:rsidRPr="00FD0E00">
        <w:rPr>
          <w:rFonts w:asciiTheme="minorHAnsi" w:hAnsiTheme="minorHAnsi" w:cstheme="minorHAnsi"/>
          <w:color w:val="000000" w:themeColor="text1"/>
          <w:lang w:val="en-GB"/>
        </w:rPr>
        <w:t xml:space="preserve"> on one page (A4).</w:t>
      </w:r>
    </w:p>
    <w:p w14:paraId="4AB641D2" w14:textId="4D07F0C7" w:rsidR="00FD0E00" w:rsidRPr="00FD0E00" w:rsidRDefault="00FD0E00" w:rsidP="00E5765A">
      <w:pPr>
        <w:jc w:val="both"/>
        <w:rPr>
          <w:rFonts w:asciiTheme="minorHAnsi" w:hAnsiTheme="minorHAnsi" w:cstheme="minorHAnsi"/>
          <w:color w:val="000000" w:themeColor="text1"/>
          <w:lang w:val="en-GB"/>
        </w:rPr>
      </w:pPr>
    </w:p>
    <w:p w14:paraId="44ACD3D1" w14:textId="3546C461" w:rsidR="00FD0E00" w:rsidRPr="00FD0E00" w:rsidRDefault="00FD0E00" w:rsidP="00E5765A">
      <w:pPr>
        <w:jc w:val="both"/>
        <w:rPr>
          <w:rFonts w:asciiTheme="minorHAnsi" w:hAnsiTheme="minorHAnsi" w:cstheme="minorHAnsi"/>
          <w:color w:val="000000" w:themeColor="text1"/>
          <w:lang w:val="en-GB"/>
        </w:rPr>
      </w:pPr>
    </w:p>
    <w:p w14:paraId="76E893B4" w14:textId="537751C2" w:rsidR="00FD0E00" w:rsidRPr="00FD0E00" w:rsidRDefault="00FD0E00" w:rsidP="00E5765A">
      <w:pPr>
        <w:jc w:val="both"/>
        <w:rPr>
          <w:rFonts w:asciiTheme="minorHAnsi" w:hAnsiTheme="minorHAnsi" w:cstheme="minorHAnsi"/>
          <w:color w:val="000000" w:themeColor="text1"/>
          <w:lang w:val="en-GB"/>
        </w:rPr>
      </w:pPr>
    </w:p>
    <w:p w14:paraId="23885293" w14:textId="77777777" w:rsidR="00FD0E00" w:rsidRPr="00FD0E00" w:rsidRDefault="00FD0E00" w:rsidP="00E5765A">
      <w:pPr>
        <w:jc w:val="both"/>
        <w:rPr>
          <w:rFonts w:asciiTheme="minorHAnsi" w:hAnsiTheme="minorHAnsi" w:cstheme="minorHAnsi"/>
          <w:color w:val="000000" w:themeColor="text1"/>
          <w:lang w:val="en-GB"/>
        </w:rPr>
      </w:pPr>
    </w:p>
    <w:p w14:paraId="3D33EC64" w14:textId="6721516C" w:rsidR="00C902BA" w:rsidRPr="00FD0E00" w:rsidRDefault="00C902BA" w:rsidP="00C902BA">
      <w:pPr>
        <w:jc w:val="center"/>
        <w:rPr>
          <w:rFonts w:asciiTheme="minorHAnsi" w:hAnsiTheme="minorHAnsi" w:cstheme="minorHAnsi"/>
          <w:noProof/>
          <w:color w:val="000000" w:themeColor="text1"/>
          <w:lang w:val="en-GB" w:eastAsia="en-GB"/>
        </w:rPr>
      </w:pPr>
    </w:p>
    <w:p w14:paraId="09FB4411" w14:textId="076F0291" w:rsidR="00FD0E00" w:rsidRPr="00FD0E00" w:rsidRDefault="00FD0E00" w:rsidP="00C902BA">
      <w:pPr>
        <w:jc w:val="center"/>
        <w:rPr>
          <w:rFonts w:asciiTheme="minorHAnsi" w:hAnsiTheme="minorHAnsi" w:cstheme="minorHAnsi"/>
          <w:noProof/>
          <w:color w:val="000000" w:themeColor="text1"/>
          <w:lang w:val="en-GB" w:eastAsia="en-GB"/>
        </w:rPr>
      </w:pPr>
    </w:p>
    <w:p w14:paraId="60A9CE36" w14:textId="315ACAD6" w:rsidR="00FD0E00" w:rsidRPr="00FD0E00" w:rsidRDefault="00FD0E00" w:rsidP="00C902BA">
      <w:pPr>
        <w:jc w:val="center"/>
        <w:rPr>
          <w:rFonts w:asciiTheme="minorHAnsi" w:hAnsiTheme="minorHAnsi" w:cstheme="minorHAnsi"/>
          <w:noProof/>
          <w:color w:val="000000" w:themeColor="text1"/>
          <w:lang w:val="en-GB" w:eastAsia="en-GB"/>
        </w:rPr>
      </w:pPr>
      <w:r w:rsidRPr="00FD0E00">
        <w:rPr>
          <w:rFonts w:asciiTheme="minorHAnsi" w:hAnsiTheme="minorHAnsi" w:cstheme="minorHAnsi"/>
          <w:noProof/>
          <w:color w:val="000000" w:themeColor="text1"/>
          <w:lang w:val="en-GB" w:eastAsia="en-GB"/>
        </w:rPr>
        <w:drawing>
          <wp:inline distT="0" distB="0" distL="0" distR="0" wp14:anchorId="4C1F389B" wp14:editId="5D8225DC">
            <wp:extent cx="2559050" cy="1919288"/>
            <wp:effectExtent l="0" t="0" r="0" b="5080"/>
            <wp:docPr id="2" name="Image 2" descr="C:\Users\anne\Desktop\t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\Desktop\tot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082" cy="192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22CFF" w14:textId="6284E25D" w:rsidR="00FD0E00" w:rsidRPr="00FD0E00" w:rsidRDefault="00FD0E00" w:rsidP="00C902BA">
      <w:pPr>
        <w:jc w:val="center"/>
        <w:rPr>
          <w:rFonts w:asciiTheme="minorHAnsi" w:hAnsiTheme="minorHAnsi" w:cstheme="minorHAnsi"/>
          <w:noProof/>
          <w:color w:val="000000" w:themeColor="text1"/>
          <w:lang w:val="en-GB" w:eastAsia="en-GB"/>
        </w:rPr>
      </w:pPr>
    </w:p>
    <w:p w14:paraId="1EECFEAD" w14:textId="77777777" w:rsidR="00FD0E00" w:rsidRPr="00FD0E00" w:rsidRDefault="00FD0E00" w:rsidP="00C902BA">
      <w:pPr>
        <w:jc w:val="center"/>
        <w:rPr>
          <w:rFonts w:asciiTheme="minorHAnsi" w:hAnsiTheme="minorHAnsi" w:cstheme="minorHAnsi"/>
          <w:color w:val="000000" w:themeColor="text1"/>
          <w:lang w:val="en-GB"/>
        </w:rPr>
      </w:pPr>
    </w:p>
    <w:p w14:paraId="6521AC77" w14:textId="4B668337" w:rsidR="00C902BA" w:rsidRPr="00FD0E00" w:rsidRDefault="00C902BA" w:rsidP="00C902BA">
      <w:pPr>
        <w:jc w:val="center"/>
        <w:rPr>
          <w:rFonts w:asciiTheme="minorHAnsi" w:hAnsiTheme="minorHAnsi" w:cstheme="minorHAnsi"/>
          <w:color w:val="000000" w:themeColor="text1"/>
          <w:lang w:val="en-GB"/>
        </w:rPr>
      </w:pPr>
      <w:r w:rsidRPr="00FD0E00">
        <w:rPr>
          <w:rFonts w:asciiTheme="minorHAnsi" w:hAnsiTheme="minorHAnsi" w:cstheme="minorHAnsi"/>
          <w:color w:val="000000" w:themeColor="text1"/>
          <w:lang w:val="en-GB"/>
        </w:rPr>
        <w:t>Figure 1.</w:t>
      </w:r>
      <w:r w:rsidR="00FD0E00" w:rsidRPr="00FD0E00">
        <w:rPr>
          <w:rFonts w:asciiTheme="minorHAnsi" w:hAnsiTheme="minorHAnsi" w:cstheme="minorHAnsi"/>
          <w:color w:val="000000" w:themeColor="text1"/>
          <w:lang w:val="en-GB"/>
        </w:rPr>
        <w:t xml:space="preserve"> Figure</w:t>
      </w:r>
    </w:p>
    <w:p w14:paraId="23BFEFA3" w14:textId="77777777" w:rsidR="00A857E7" w:rsidRPr="00FD0E00" w:rsidRDefault="00A857E7" w:rsidP="00E5765A">
      <w:pPr>
        <w:jc w:val="both"/>
        <w:rPr>
          <w:rFonts w:asciiTheme="minorHAnsi" w:hAnsiTheme="minorHAnsi" w:cstheme="minorHAnsi"/>
          <w:color w:val="000000" w:themeColor="text1"/>
          <w:lang w:val="en-GB"/>
        </w:rPr>
      </w:pPr>
    </w:p>
    <w:p w14:paraId="1558F7E4" w14:textId="0EA02E90" w:rsidR="00A857E7" w:rsidRPr="00FD0E00" w:rsidRDefault="00A857E7" w:rsidP="00E5765A">
      <w:pPr>
        <w:jc w:val="both"/>
        <w:rPr>
          <w:rFonts w:asciiTheme="minorHAnsi" w:hAnsiTheme="minorHAnsi" w:cstheme="minorHAnsi"/>
          <w:color w:val="000000" w:themeColor="text1"/>
          <w:lang w:val="en-GB"/>
        </w:rPr>
      </w:pPr>
    </w:p>
    <w:p w14:paraId="112A97BC" w14:textId="36C4AEBF" w:rsidR="00A857E7" w:rsidRPr="00FD0E00" w:rsidRDefault="00A857E7" w:rsidP="00E5765A">
      <w:pPr>
        <w:jc w:val="both"/>
        <w:rPr>
          <w:rFonts w:asciiTheme="minorHAnsi" w:hAnsiTheme="minorHAnsi" w:cstheme="minorHAnsi"/>
          <w:color w:val="000000" w:themeColor="text1"/>
          <w:lang w:val="en-GB"/>
        </w:rPr>
      </w:pPr>
    </w:p>
    <w:p w14:paraId="3270ADBA" w14:textId="27C59855" w:rsidR="00FD0E00" w:rsidRPr="00FD0E00" w:rsidRDefault="00FD0E00" w:rsidP="00E5765A">
      <w:pPr>
        <w:jc w:val="both"/>
        <w:rPr>
          <w:rFonts w:asciiTheme="minorHAnsi" w:hAnsiTheme="minorHAnsi" w:cstheme="minorHAnsi"/>
          <w:color w:val="000000" w:themeColor="text1"/>
          <w:lang w:val="en-GB"/>
        </w:rPr>
      </w:pPr>
    </w:p>
    <w:p w14:paraId="6271AD99" w14:textId="3E1DB3AE" w:rsidR="00FD0E00" w:rsidRPr="00FD0E00" w:rsidRDefault="00FD0E00" w:rsidP="00E5765A">
      <w:pPr>
        <w:jc w:val="both"/>
        <w:rPr>
          <w:rFonts w:asciiTheme="minorHAnsi" w:hAnsiTheme="minorHAnsi" w:cstheme="minorHAnsi"/>
          <w:color w:val="000000" w:themeColor="text1"/>
          <w:lang w:val="en-GB"/>
        </w:rPr>
      </w:pPr>
    </w:p>
    <w:p w14:paraId="1482DFAC" w14:textId="77777777" w:rsidR="00FD0E00" w:rsidRPr="00FD0E00" w:rsidRDefault="00FD0E00" w:rsidP="00E5765A">
      <w:pPr>
        <w:jc w:val="both"/>
        <w:rPr>
          <w:rFonts w:asciiTheme="minorHAnsi" w:hAnsiTheme="minorHAnsi" w:cstheme="minorHAnsi"/>
          <w:color w:val="000000" w:themeColor="text1"/>
          <w:lang w:val="en-GB"/>
        </w:rPr>
      </w:pPr>
    </w:p>
    <w:p w14:paraId="31083B2D" w14:textId="77777777" w:rsidR="00A857E7" w:rsidRPr="00FD0E00" w:rsidRDefault="00A857E7" w:rsidP="00E5765A">
      <w:pPr>
        <w:jc w:val="both"/>
        <w:rPr>
          <w:rFonts w:asciiTheme="minorHAnsi" w:hAnsiTheme="minorHAnsi" w:cstheme="minorHAnsi"/>
          <w:color w:val="000000" w:themeColor="text1"/>
          <w:lang w:val="en-GB"/>
        </w:rPr>
      </w:pPr>
    </w:p>
    <w:p w14:paraId="270E2472" w14:textId="6498EFD8" w:rsidR="00501E1D" w:rsidRPr="00FD0E00" w:rsidRDefault="00501E1D" w:rsidP="00E5765A">
      <w:pPr>
        <w:jc w:val="both"/>
        <w:rPr>
          <w:rFonts w:asciiTheme="minorHAnsi" w:hAnsiTheme="minorHAnsi" w:cstheme="minorHAnsi"/>
          <w:b/>
          <w:color w:val="000000" w:themeColor="text1"/>
          <w:lang w:val="en-GB"/>
        </w:rPr>
      </w:pPr>
      <w:r w:rsidRPr="00FD0E00">
        <w:rPr>
          <w:rFonts w:asciiTheme="minorHAnsi" w:hAnsiTheme="minorHAnsi" w:cstheme="minorHAnsi"/>
          <w:b/>
          <w:color w:val="000000" w:themeColor="text1"/>
          <w:lang w:val="en-GB"/>
        </w:rPr>
        <w:t>References</w:t>
      </w:r>
    </w:p>
    <w:p w14:paraId="13AD43CA" w14:textId="37A1CA8D" w:rsidR="00A857E7" w:rsidRPr="00FD0E00" w:rsidRDefault="00A857E7">
      <w:pPr>
        <w:jc w:val="both"/>
        <w:rPr>
          <w:rFonts w:asciiTheme="minorHAnsi" w:hAnsiTheme="minorHAnsi" w:cstheme="minorHAnsi"/>
          <w:color w:val="000000" w:themeColor="text1"/>
          <w:lang w:val="en-GB"/>
        </w:rPr>
      </w:pPr>
      <w:r w:rsidRPr="00FD0E00">
        <w:rPr>
          <w:rFonts w:asciiTheme="minorHAnsi" w:hAnsiTheme="minorHAnsi" w:cstheme="minorHAnsi"/>
          <w:color w:val="000000" w:themeColor="text1"/>
          <w:lang w:val="en-GB"/>
        </w:rPr>
        <w:t xml:space="preserve">1. A. </w:t>
      </w:r>
      <w:r w:rsidR="00FD0E00" w:rsidRPr="00FD0E00">
        <w:rPr>
          <w:rFonts w:asciiTheme="minorHAnsi" w:hAnsiTheme="minorHAnsi" w:cstheme="minorHAnsi"/>
          <w:color w:val="000000" w:themeColor="text1"/>
          <w:lang w:val="en-GB"/>
        </w:rPr>
        <w:t>Baba</w:t>
      </w:r>
      <w:r w:rsidRPr="00FD0E00">
        <w:rPr>
          <w:rFonts w:asciiTheme="minorHAnsi" w:hAnsiTheme="minorHAnsi" w:cstheme="minorHAnsi"/>
          <w:color w:val="000000" w:themeColor="text1"/>
          <w:lang w:val="en-GB"/>
        </w:rPr>
        <w:t xml:space="preserve">, </w:t>
      </w:r>
      <w:r w:rsidR="00FD0E00" w:rsidRPr="00FD0E00">
        <w:rPr>
          <w:rFonts w:asciiTheme="minorHAnsi" w:hAnsiTheme="minorHAnsi" w:cstheme="minorHAnsi"/>
          <w:color w:val="000000" w:themeColor="text1"/>
          <w:lang w:val="en-GB"/>
        </w:rPr>
        <w:t>D</w:t>
      </w:r>
      <w:r w:rsidRPr="00FD0E00">
        <w:rPr>
          <w:rFonts w:asciiTheme="minorHAnsi" w:hAnsiTheme="minorHAnsi" w:cstheme="minorHAnsi"/>
          <w:color w:val="000000" w:themeColor="text1"/>
          <w:lang w:val="en-GB"/>
        </w:rPr>
        <w:t xml:space="preserve">. </w:t>
      </w:r>
      <w:r w:rsidR="00FD0E00" w:rsidRPr="00FD0E00">
        <w:rPr>
          <w:rFonts w:asciiTheme="minorHAnsi" w:hAnsiTheme="minorHAnsi" w:cstheme="minorHAnsi"/>
          <w:color w:val="000000" w:themeColor="text1"/>
          <w:lang w:val="en-GB"/>
        </w:rPr>
        <w:t>Dada</w:t>
      </w:r>
      <w:r w:rsidRPr="00FD0E00">
        <w:rPr>
          <w:rFonts w:asciiTheme="minorHAnsi" w:hAnsiTheme="minorHAnsi" w:cstheme="minorHAnsi"/>
          <w:color w:val="000000" w:themeColor="text1"/>
          <w:lang w:val="en-GB"/>
        </w:rPr>
        <w:t xml:space="preserve">, </w:t>
      </w:r>
      <w:r w:rsidRPr="00FD0E00">
        <w:rPr>
          <w:rFonts w:asciiTheme="minorHAnsi" w:hAnsiTheme="minorHAnsi" w:cstheme="minorHAnsi"/>
          <w:i/>
          <w:color w:val="000000" w:themeColor="text1"/>
          <w:lang w:val="en-GB"/>
        </w:rPr>
        <w:t>Journal</w:t>
      </w:r>
      <w:r w:rsidRPr="00FD0E00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r w:rsidR="00FD0E00" w:rsidRPr="00FD0E00">
        <w:rPr>
          <w:rFonts w:asciiTheme="minorHAnsi" w:hAnsiTheme="minorHAnsi" w:cstheme="minorHAnsi"/>
          <w:b/>
          <w:color w:val="000000" w:themeColor="text1"/>
          <w:lang w:val="en-GB"/>
        </w:rPr>
        <w:t>11</w:t>
      </w:r>
      <w:r w:rsidRPr="00FD0E00">
        <w:rPr>
          <w:rFonts w:asciiTheme="minorHAnsi" w:hAnsiTheme="minorHAnsi" w:cstheme="minorHAnsi"/>
          <w:color w:val="000000" w:themeColor="text1"/>
          <w:lang w:val="en-GB"/>
        </w:rPr>
        <w:t xml:space="preserve"> (2020) </w:t>
      </w:r>
      <w:r w:rsidR="00FD0E00" w:rsidRPr="00FD0E00">
        <w:rPr>
          <w:rFonts w:asciiTheme="minorHAnsi" w:hAnsiTheme="minorHAnsi" w:cstheme="minorHAnsi"/>
          <w:color w:val="000000" w:themeColor="text1"/>
          <w:lang w:val="en-GB"/>
        </w:rPr>
        <w:t>12345</w:t>
      </w:r>
    </w:p>
    <w:p w14:paraId="513F41D3" w14:textId="54CA4821" w:rsidR="00A857E7" w:rsidRPr="00FD0E00" w:rsidRDefault="00A857E7">
      <w:pPr>
        <w:jc w:val="both"/>
        <w:rPr>
          <w:rFonts w:asciiTheme="minorHAnsi" w:hAnsiTheme="minorHAnsi" w:cstheme="minorHAnsi"/>
          <w:color w:val="000000" w:themeColor="text1"/>
          <w:lang w:val="en-GB"/>
        </w:rPr>
      </w:pPr>
      <w:r w:rsidRPr="00FD0E00">
        <w:rPr>
          <w:rFonts w:asciiTheme="minorHAnsi" w:hAnsiTheme="minorHAnsi" w:cstheme="minorHAnsi"/>
          <w:color w:val="000000" w:themeColor="text1"/>
          <w:lang w:val="en-GB"/>
        </w:rPr>
        <w:t xml:space="preserve">2. </w:t>
      </w:r>
      <w:r w:rsidR="00FD0E00" w:rsidRPr="00FD0E00">
        <w:rPr>
          <w:rFonts w:asciiTheme="minorHAnsi" w:hAnsiTheme="minorHAnsi" w:cstheme="minorHAnsi"/>
          <w:color w:val="000000" w:themeColor="text1"/>
          <w:lang w:val="en-GB"/>
        </w:rPr>
        <w:t>…</w:t>
      </w:r>
    </w:p>
    <w:sectPr w:rsidR="00A857E7" w:rsidRPr="00FD0E00" w:rsidSect="00C902BA">
      <w:headerReference w:type="default" r:id="rId8"/>
      <w:pgSz w:w="11907" w:h="16840" w:code="9"/>
      <w:pgMar w:top="1276" w:right="1418" w:bottom="1135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38623" w14:textId="77777777" w:rsidR="000B67AB" w:rsidRDefault="000B67AB">
      <w:r>
        <w:separator/>
      </w:r>
    </w:p>
  </w:endnote>
  <w:endnote w:type="continuationSeparator" w:id="0">
    <w:p w14:paraId="498E9D8F" w14:textId="77777777" w:rsidR="000B67AB" w:rsidRDefault="000B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B79E5" w14:textId="77777777" w:rsidR="000B67AB" w:rsidRDefault="000B67AB">
      <w:r>
        <w:separator/>
      </w:r>
    </w:p>
  </w:footnote>
  <w:footnote w:type="continuationSeparator" w:id="0">
    <w:p w14:paraId="6CA8CB07" w14:textId="77777777" w:rsidR="000B67AB" w:rsidRDefault="000B6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BF1FC" w14:textId="77777777" w:rsidR="00A82648" w:rsidRDefault="00A82648">
    <w:pPr>
      <w:pStyle w:val="En-tte"/>
      <w:jc w:val="center"/>
      <w:rPr>
        <w:rFonts w:ascii="Arial" w:hAnsi="Arial" w:cs="Arial"/>
        <w:b/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0DFD"/>
    <w:multiLevelType w:val="hybridMultilevel"/>
    <w:tmpl w:val="B30A1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B2C63"/>
    <w:multiLevelType w:val="hybridMultilevel"/>
    <w:tmpl w:val="78EA1404"/>
    <w:lvl w:ilvl="0" w:tplc="339EB2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42A0F"/>
    <w:multiLevelType w:val="hybridMultilevel"/>
    <w:tmpl w:val="7B5AC4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712DE"/>
    <w:multiLevelType w:val="hybridMultilevel"/>
    <w:tmpl w:val="88CC85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CCP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396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22twtsert9vxxe5wtvp255m2r0tws0te2z2&quot;&gt;merten&lt;record-ids&gt;&lt;item&gt;29&lt;/item&gt;&lt;item&gt;107&lt;/item&gt;&lt;item&gt;136&lt;/item&gt;&lt;item&gt;1262&lt;/item&gt;&lt;/record-ids&gt;&lt;/item&gt;&lt;/Libraries&gt;"/>
  </w:docVars>
  <w:rsids>
    <w:rsidRoot w:val="003D03FE"/>
    <w:rsid w:val="00032FA0"/>
    <w:rsid w:val="00050ED8"/>
    <w:rsid w:val="00051B53"/>
    <w:rsid w:val="00060BF5"/>
    <w:rsid w:val="000634BB"/>
    <w:rsid w:val="00086652"/>
    <w:rsid w:val="000B165B"/>
    <w:rsid w:val="000B67AB"/>
    <w:rsid w:val="000C272E"/>
    <w:rsid w:val="000D1DB3"/>
    <w:rsid w:val="000D3F38"/>
    <w:rsid w:val="000D7620"/>
    <w:rsid w:val="000E418C"/>
    <w:rsid w:val="000F1D6D"/>
    <w:rsid w:val="00150716"/>
    <w:rsid w:val="00154935"/>
    <w:rsid w:val="0016429E"/>
    <w:rsid w:val="001A7507"/>
    <w:rsid w:val="001B2649"/>
    <w:rsid w:val="001D4DB2"/>
    <w:rsid w:val="001D506B"/>
    <w:rsid w:val="001E79B2"/>
    <w:rsid w:val="001F482F"/>
    <w:rsid w:val="001F6597"/>
    <w:rsid w:val="002156E5"/>
    <w:rsid w:val="0028563A"/>
    <w:rsid w:val="002C07EF"/>
    <w:rsid w:val="002D003D"/>
    <w:rsid w:val="00305A07"/>
    <w:rsid w:val="00306E59"/>
    <w:rsid w:val="003234EB"/>
    <w:rsid w:val="003A6456"/>
    <w:rsid w:val="003B1835"/>
    <w:rsid w:val="003C7AAD"/>
    <w:rsid w:val="003D03FE"/>
    <w:rsid w:val="003D7E3B"/>
    <w:rsid w:val="003E4045"/>
    <w:rsid w:val="003E623E"/>
    <w:rsid w:val="003F0AB7"/>
    <w:rsid w:val="003F59EC"/>
    <w:rsid w:val="004133FE"/>
    <w:rsid w:val="00420D55"/>
    <w:rsid w:val="00425D15"/>
    <w:rsid w:val="004418EA"/>
    <w:rsid w:val="0046063D"/>
    <w:rsid w:val="00461981"/>
    <w:rsid w:val="004B489D"/>
    <w:rsid w:val="004D4C20"/>
    <w:rsid w:val="004E0693"/>
    <w:rsid w:val="00501E1D"/>
    <w:rsid w:val="005276C3"/>
    <w:rsid w:val="005355BF"/>
    <w:rsid w:val="00553D85"/>
    <w:rsid w:val="00561F5C"/>
    <w:rsid w:val="00567962"/>
    <w:rsid w:val="005F4E2D"/>
    <w:rsid w:val="006034A9"/>
    <w:rsid w:val="00612FF4"/>
    <w:rsid w:val="00614F94"/>
    <w:rsid w:val="006762C1"/>
    <w:rsid w:val="00683C04"/>
    <w:rsid w:val="006902CA"/>
    <w:rsid w:val="006C3AFB"/>
    <w:rsid w:val="006C69BC"/>
    <w:rsid w:val="007035E8"/>
    <w:rsid w:val="007304A8"/>
    <w:rsid w:val="0074562E"/>
    <w:rsid w:val="00777EFD"/>
    <w:rsid w:val="00786CEB"/>
    <w:rsid w:val="007B43F8"/>
    <w:rsid w:val="007B4AE1"/>
    <w:rsid w:val="007D36B5"/>
    <w:rsid w:val="007D38D9"/>
    <w:rsid w:val="00822DE4"/>
    <w:rsid w:val="0083504F"/>
    <w:rsid w:val="0084612E"/>
    <w:rsid w:val="0085157B"/>
    <w:rsid w:val="00893D8A"/>
    <w:rsid w:val="008E265C"/>
    <w:rsid w:val="0092558C"/>
    <w:rsid w:val="00925ED9"/>
    <w:rsid w:val="00963FF9"/>
    <w:rsid w:val="009A1C29"/>
    <w:rsid w:val="009C1146"/>
    <w:rsid w:val="00A12783"/>
    <w:rsid w:val="00A26636"/>
    <w:rsid w:val="00A31649"/>
    <w:rsid w:val="00A57DFD"/>
    <w:rsid w:val="00A82648"/>
    <w:rsid w:val="00A857E7"/>
    <w:rsid w:val="00A93F7C"/>
    <w:rsid w:val="00AB1796"/>
    <w:rsid w:val="00AD07D8"/>
    <w:rsid w:val="00AF2096"/>
    <w:rsid w:val="00B10832"/>
    <w:rsid w:val="00B21755"/>
    <w:rsid w:val="00B80BF8"/>
    <w:rsid w:val="00BD36B2"/>
    <w:rsid w:val="00BD6B65"/>
    <w:rsid w:val="00BD7DC4"/>
    <w:rsid w:val="00C00CA8"/>
    <w:rsid w:val="00C359DA"/>
    <w:rsid w:val="00C51F71"/>
    <w:rsid w:val="00C54DA2"/>
    <w:rsid w:val="00C902BA"/>
    <w:rsid w:val="00CB538E"/>
    <w:rsid w:val="00CD1DA7"/>
    <w:rsid w:val="00CD2F7B"/>
    <w:rsid w:val="00CF75E1"/>
    <w:rsid w:val="00D54458"/>
    <w:rsid w:val="00DC4C82"/>
    <w:rsid w:val="00DD1284"/>
    <w:rsid w:val="00DD6D8C"/>
    <w:rsid w:val="00E228FA"/>
    <w:rsid w:val="00E55A3C"/>
    <w:rsid w:val="00E5765A"/>
    <w:rsid w:val="00E765EB"/>
    <w:rsid w:val="00E955A1"/>
    <w:rsid w:val="00EC1ADF"/>
    <w:rsid w:val="00EC6B52"/>
    <w:rsid w:val="00ED5B71"/>
    <w:rsid w:val="00F33175"/>
    <w:rsid w:val="00F74FB9"/>
    <w:rsid w:val="00FA1B70"/>
    <w:rsid w:val="00FA6D03"/>
    <w:rsid w:val="00FC4F25"/>
    <w:rsid w:val="00FD0E00"/>
    <w:rsid w:val="00FD3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  <w14:docId w14:val="75D08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F94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D0E00"/>
    <w:pPr>
      <w:pBdr>
        <w:bottom w:val="thinThickSmallGap" w:sz="12" w:space="1" w:color="17365D"/>
      </w:pBdr>
      <w:spacing w:before="400" w:after="200" w:line="252" w:lineRule="auto"/>
      <w:jc w:val="center"/>
      <w:outlineLvl w:val="0"/>
    </w:pPr>
    <w:rPr>
      <w:rFonts w:ascii="Cambria" w:eastAsia="Times New Roman" w:hAnsi="Cambria"/>
      <w:caps/>
      <w:color w:val="1F497D"/>
      <w:spacing w:val="20"/>
      <w:sz w:val="28"/>
      <w:szCs w:val="28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614F9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14F94"/>
  </w:style>
  <w:style w:type="paragraph" w:styleId="En-tte">
    <w:name w:val="header"/>
    <w:basedOn w:val="Normal"/>
    <w:rsid w:val="00614F94"/>
    <w:pPr>
      <w:tabs>
        <w:tab w:val="center" w:pos="4536"/>
        <w:tab w:val="right" w:pos="9072"/>
      </w:tabs>
    </w:pPr>
  </w:style>
  <w:style w:type="character" w:styleId="Lienhypertexte">
    <w:name w:val="Hyperlink"/>
    <w:rsid w:val="005F4E2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6063D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1D50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1D506B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Zchn"/>
    <w:rsid w:val="00501E1D"/>
    <w:pPr>
      <w:jc w:val="center"/>
    </w:pPr>
    <w:rPr>
      <w:rFonts w:ascii="Arial" w:hAnsi="Arial" w:cs="Arial"/>
      <w:noProof/>
      <w:sz w:val="20"/>
    </w:rPr>
  </w:style>
  <w:style w:type="character" w:customStyle="1" w:styleId="EndNoteBibliographyTitleZchn">
    <w:name w:val="EndNote Bibliography Title Zchn"/>
    <w:basedOn w:val="Policepardfaut"/>
    <w:link w:val="EndNoteBibliographyTitle"/>
    <w:rsid w:val="00501E1D"/>
    <w:rPr>
      <w:rFonts w:ascii="Arial" w:hAnsi="Arial" w:cs="Arial"/>
      <w:noProof/>
      <w:szCs w:val="24"/>
    </w:rPr>
  </w:style>
  <w:style w:type="paragraph" w:customStyle="1" w:styleId="EndNoteBibliography">
    <w:name w:val="EndNote Bibliography"/>
    <w:basedOn w:val="Normal"/>
    <w:link w:val="EndNoteBibliographyZchn"/>
    <w:rsid w:val="00501E1D"/>
    <w:pPr>
      <w:jc w:val="both"/>
    </w:pPr>
    <w:rPr>
      <w:rFonts w:ascii="Arial" w:hAnsi="Arial" w:cs="Arial"/>
      <w:noProof/>
      <w:sz w:val="20"/>
    </w:rPr>
  </w:style>
  <w:style w:type="character" w:customStyle="1" w:styleId="EndNoteBibliographyZchn">
    <w:name w:val="EndNote Bibliography Zchn"/>
    <w:basedOn w:val="Policepardfaut"/>
    <w:link w:val="EndNoteBibliography"/>
    <w:rsid w:val="00501E1D"/>
    <w:rPr>
      <w:rFonts w:ascii="Arial" w:hAnsi="Arial" w:cs="Arial"/>
      <w:noProof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FD0E00"/>
    <w:rPr>
      <w:rFonts w:ascii="Cambria" w:eastAsia="Times New Roman" w:hAnsi="Cambria"/>
      <w:caps/>
      <w:color w:val="1F497D"/>
      <w:spacing w:val="20"/>
      <w:sz w:val="28"/>
      <w:szCs w:val="28"/>
      <w:lang w:val="en-US" w:eastAsia="en-US"/>
    </w:rPr>
  </w:style>
  <w:style w:type="character" w:customStyle="1" w:styleId="PieddepageCar">
    <w:name w:val="Pied de page Car"/>
    <w:link w:val="Pieddepage"/>
    <w:uiPriority w:val="99"/>
    <w:rsid w:val="00FD0E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2024-05-22T06:59:00Z</dcterms:created>
  <dcterms:modified xsi:type="dcterms:W3CDTF">2024-05-22T12:40:00Z</dcterms:modified>
</cp:coreProperties>
</file>